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37F26" w14:textId="2C5D2743" w:rsidR="001F5461" w:rsidRDefault="000F3E48" w:rsidP="000F3E48">
      <w:pPr>
        <w:jc w:val="center"/>
      </w:pPr>
      <w:r>
        <w:t>Kansas Writers Association</w:t>
      </w:r>
    </w:p>
    <w:p w14:paraId="09680933" w14:textId="294E8747" w:rsidR="000F3E48" w:rsidRDefault="000F3E48" w:rsidP="000F3E48">
      <w:pPr>
        <w:jc w:val="center"/>
      </w:pPr>
      <w:r>
        <w:t>Notes from Monthly Meeting</w:t>
      </w:r>
    </w:p>
    <w:p w14:paraId="0FED87C5" w14:textId="4A6BE3F8" w:rsidR="000F3E48" w:rsidRDefault="008207F4" w:rsidP="000F3E48">
      <w:pPr>
        <w:jc w:val="center"/>
      </w:pPr>
      <w:r>
        <w:t>July</w:t>
      </w:r>
      <w:r w:rsidR="000F3E48">
        <w:t xml:space="preserve"> 20, 2024</w:t>
      </w:r>
    </w:p>
    <w:p w14:paraId="222BA67C" w14:textId="77777777" w:rsidR="000F3E48" w:rsidRDefault="000F3E48" w:rsidP="000F3E48">
      <w:pPr>
        <w:jc w:val="center"/>
      </w:pPr>
    </w:p>
    <w:p w14:paraId="021B4331" w14:textId="77777777" w:rsidR="000F3E48" w:rsidRDefault="000F3E48" w:rsidP="000F3E48">
      <w:pPr>
        <w:jc w:val="center"/>
      </w:pPr>
    </w:p>
    <w:p w14:paraId="30028DEB" w14:textId="2EF6666B" w:rsidR="000F3E48" w:rsidRPr="00942EDB" w:rsidRDefault="000F3E48" w:rsidP="000F3E48">
      <w:pPr>
        <w:rPr>
          <w:b/>
          <w:bCs/>
        </w:rPr>
      </w:pPr>
      <w:r w:rsidRPr="00942EDB">
        <w:rPr>
          <w:b/>
          <w:bCs/>
        </w:rPr>
        <w:t>Members – Guests Present:</w:t>
      </w:r>
      <w:r w:rsidR="00942EDB">
        <w:rPr>
          <w:b/>
          <w:bCs/>
        </w:rPr>
        <w:t xml:space="preserve"> </w:t>
      </w:r>
      <w:r w:rsidR="008207F4">
        <w:rPr>
          <w:b/>
          <w:bCs/>
        </w:rPr>
        <w:t>21</w:t>
      </w:r>
    </w:p>
    <w:p w14:paraId="5889F729" w14:textId="1B0463A5" w:rsidR="0020011D" w:rsidRDefault="008207F4" w:rsidP="000F3E48">
      <w:r>
        <w:tab/>
        <w:t>Brian Balzer</w:t>
      </w:r>
      <w:r>
        <w:tab/>
      </w:r>
      <w:r>
        <w:tab/>
      </w:r>
      <w:r>
        <w:tab/>
      </w:r>
      <w:r>
        <w:tab/>
      </w:r>
      <w:r>
        <w:tab/>
        <w:t>Louise Pelzl</w:t>
      </w:r>
    </w:p>
    <w:p w14:paraId="7757D9A8" w14:textId="5FA8FEFB" w:rsidR="008207F4" w:rsidRDefault="008207F4" w:rsidP="000F3E48">
      <w:r>
        <w:tab/>
        <w:t>Julienne Beacham</w:t>
      </w:r>
      <w:r>
        <w:tab/>
      </w:r>
      <w:r>
        <w:tab/>
      </w:r>
      <w:r>
        <w:tab/>
      </w:r>
      <w:r>
        <w:tab/>
        <w:t>Lydia Pico</w:t>
      </w:r>
    </w:p>
    <w:p w14:paraId="4617E98E" w14:textId="282AE61B" w:rsidR="008207F4" w:rsidRDefault="008207F4" w:rsidP="000F3E48">
      <w:r>
        <w:tab/>
        <w:t>Sonny Collins</w:t>
      </w:r>
      <w:r>
        <w:tab/>
      </w:r>
      <w:r>
        <w:tab/>
      </w:r>
      <w:r>
        <w:tab/>
      </w:r>
      <w:r>
        <w:tab/>
      </w:r>
      <w:r>
        <w:tab/>
        <w:t>Kathy Pritchett</w:t>
      </w:r>
    </w:p>
    <w:p w14:paraId="128950A4" w14:textId="20AE7713" w:rsidR="008207F4" w:rsidRDefault="008207F4" w:rsidP="000F3E48">
      <w:r>
        <w:tab/>
        <w:t>Starla Criser</w:t>
      </w:r>
      <w:r>
        <w:tab/>
      </w:r>
      <w:r>
        <w:tab/>
      </w:r>
      <w:r>
        <w:tab/>
      </w:r>
      <w:r>
        <w:tab/>
      </w:r>
      <w:r>
        <w:tab/>
        <w:t>Sam Schrepel</w:t>
      </w:r>
    </w:p>
    <w:p w14:paraId="14FE3480" w14:textId="5770EE85" w:rsidR="008207F4" w:rsidRDefault="008207F4" w:rsidP="000F3E48">
      <w:r>
        <w:tab/>
        <w:t>Rae Cuda</w:t>
      </w:r>
      <w:r>
        <w:tab/>
      </w:r>
      <w:r>
        <w:tab/>
      </w:r>
      <w:r>
        <w:tab/>
      </w:r>
      <w:r>
        <w:tab/>
      </w:r>
      <w:r>
        <w:tab/>
        <w:t>Clystia Skinner</w:t>
      </w:r>
    </w:p>
    <w:p w14:paraId="47437436" w14:textId="73D95254" w:rsidR="008207F4" w:rsidRDefault="008207F4" w:rsidP="000F3E48">
      <w:r>
        <w:tab/>
        <w:t>Jana Dahmen</w:t>
      </w:r>
      <w:r>
        <w:tab/>
      </w:r>
      <w:r>
        <w:tab/>
      </w:r>
      <w:r>
        <w:tab/>
      </w:r>
      <w:r>
        <w:tab/>
      </w:r>
      <w:r>
        <w:tab/>
        <w:t>Julie Skinner</w:t>
      </w:r>
    </w:p>
    <w:p w14:paraId="45D986F4" w14:textId="57B7838B" w:rsidR="008207F4" w:rsidRDefault="008207F4" w:rsidP="000F3E48">
      <w:r>
        <w:tab/>
        <w:t>Dan Ferguson</w:t>
      </w:r>
      <w:r>
        <w:tab/>
      </w:r>
      <w:r>
        <w:tab/>
      </w:r>
      <w:r>
        <w:tab/>
      </w:r>
      <w:r>
        <w:tab/>
      </w:r>
      <w:r>
        <w:tab/>
        <w:t>Wendell Skinner</w:t>
      </w:r>
    </w:p>
    <w:p w14:paraId="6954D8DD" w14:textId="5E619583" w:rsidR="008207F4" w:rsidRDefault="008207F4" w:rsidP="000F3E48">
      <w:r>
        <w:tab/>
        <w:t>Ronald Fitten</w:t>
      </w:r>
      <w:r>
        <w:tab/>
      </w:r>
      <w:r>
        <w:tab/>
      </w:r>
      <w:r>
        <w:tab/>
      </w:r>
      <w:r>
        <w:tab/>
      </w:r>
      <w:r>
        <w:tab/>
        <w:t>Ben Sutherland</w:t>
      </w:r>
    </w:p>
    <w:p w14:paraId="43597A70" w14:textId="72AC981D" w:rsidR="008207F4" w:rsidRDefault="008207F4" w:rsidP="000F3E48">
      <w:r>
        <w:tab/>
        <w:t>Ernestine Frame</w:t>
      </w:r>
      <w:r>
        <w:tab/>
      </w:r>
      <w:r>
        <w:tab/>
      </w:r>
      <w:r>
        <w:tab/>
      </w:r>
      <w:r>
        <w:tab/>
        <w:t>Beth Sutton</w:t>
      </w:r>
    </w:p>
    <w:p w14:paraId="74549A8D" w14:textId="5270A6EC" w:rsidR="008207F4" w:rsidRDefault="008207F4" w:rsidP="000F3E48">
      <w:r>
        <w:tab/>
        <w:t>Thomas Heeren</w:t>
      </w:r>
      <w:r>
        <w:tab/>
      </w:r>
      <w:r>
        <w:tab/>
      </w:r>
      <w:r>
        <w:tab/>
      </w:r>
      <w:r>
        <w:tab/>
        <w:t>Daniel Stone</w:t>
      </w:r>
    </w:p>
    <w:p w14:paraId="5AC3DC71" w14:textId="1D0F8A42" w:rsidR="008207F4" w:rsidRDefault="008207F4" w:rsidP="000F3E48">
      <w:r>
        <w:tab/>
        <w:t>JaTonna Kirkwood</w:t>
      </w:r>
    </w:p>
    <w:p w14:paraId="1D61510C" w14:textId="77777777" w:rsidR="008207F4" w:rsidRDefault="008207F4" w:rsidP="000F3E48"/>
    <w:p w14:paraId="6F8A63C3" w14:textId="795D851E" w:rsidR="0020011D" w:rsidRDefault="0020011D" w:rsidP="000F3E48">
      <w:r>
        <w:t>General introductions of members and guests</w:t>
      </w:r>
    </w:p>
    <w:p w14:paraId="46F5B551" w14:textId="77777777" w:rsidR="0020011D" w:rsidRDefault="0020011D" w:rsidP="000F3E48"/>
    <w:p w14:paraId="28596FFE" w14:textId="77777777" w:rsidR="008207F4" w:rsidRDefault="008207F4" w:rsidP="000F3E48">
      <w:r>
        <w:t xml:space="preserve">Discussion of the Wichita Public Library Author Day event on August 10. </w:t>
      </w:r>
    </w:p>
    <w:p w14:paraId="4A8382B8" w14:textId="43EE4EFF" w:rsidR="0020011D" w:rsidRDefault="008207F4" w:rsidP="008207F4">
      <w:pPr>
        <w:pStyle w:val="ListParagraph"/>
        <w:numPr>
          <w:ilvl w:val="0"/>
          <w:numId w:val="1"/>
        </w:numPr>
      </w:pPr>
      <w:r>
        <w:t>Reminder that if any author is interested in having a partial table, contact with the library should be made asap as they are only allowing 88 authors to participate this year.</w:t>
      </w:r>
    </w:p>
    <w:p w14:paraId="1FB87A39" w14:textId="6A7CA166" w:rsidR="008207F4" w:rsidRDefault="008207F4" w:rsidP="008207F4">
      <w:pPr>
        <w:pStyle w:val="ListParagraph"/>
        <w:numPr>
          <w:ilvl w:val="0"/>
          <w:numId w:val="1"/>
        </w:numPr>
      </w:pPr>
      <w:r>
        <w:t xml:space="preserve">KWA will have a table at the </w:t>
      </w:r>
      <w:r w:rsidR="00CA4B5F">
        <w:t>event,</w:t>
      </w:r>
      <w:r>
        <w:t xml:space="preserve"> and we need 2-3 people to man the table. We have business cards and some information to put on the table. Ben Sutherland has </w:t>
      </w:r>
      <w:r w:rsidR="00CA4B5F">
        <w:t>agreed to sit at the table, but more people are still needed to help.</w:t>
      </w:r>
    </w:p>
    <w:p w14:paraId="62BFDC9B" w14:textId="77777777" w:rsidR="00CA4B5F" w:rsidRDefault="00CA4B5F" w:rsidP="00CA4B5F"/>
    <w:p w14:paraId="54D7E65A" w14:textId="02B458D4" w:rsidR="00CA4B5F" w:rsidRDefault="00CA4B5F" w:rsidP="00CA4B5F">
      <w:r>
        <w:t>Discussion of the 2024 KWA Anthology.</w:t>
      </w:r>
    </w:p>
    <w:p w14:paraId="7E91BB80" w14:textId="1405C823" w:rsidR="00CA4B5F" w:rsidRDefault="00CA4B5F" w:rsidP="00CA4B5F">
      <w:pPr>
        <w:pStyle w:val="ListParagraph"/>
        <w:numPr>
          <w:ilvl w:val="0"/>
          <w:numId w:val="2"/>
        </w:numPr>
      </w:pPr>
      <w:r>
        <w:t xml:space="preserve">Submission deadline is </w:t>
      </w:r>
      <w:r w:rsidR="00A64366">
        <w:t>August 30, 2024.</w:t>
      </w:r>
    </w:p>
    <w:p w14:paraId="533DB2DD" w14:textId="3DFB0CDE" w:rsidR="00A64366" w:rsidRDefault="00A64366" w:rsidP="00CA4B5F">
      <w:pPr>
        <w:pStyle w:val="ListParagraph"/>
        <w:numPr>
          <w:ilvl w:val="0"/>
          <w:numId w:val="2"/>
        </w:numPr>
      </w:pPr>
      <w:r>
        <w:t>Reminder about what is allowed for submissions.</w:t>
      </w:r>
    </w:p>
    <w:p w14:paraId="7B391FBB" w14:textId="251AB438" w:rsidR="00A64366" w:rsidRDefault="00A64366" w:rsidP="00CA4B5F">
      <w:pPr>
        <w:pStyle w:val="ListParagraph"/>
        <w:numPr>
          <w:ilvl w:val="0"/>
          <w:numId w:val="2"/>
        </w:numPr>
      </w:pPr>
      <w:r>
        <w:t>Information about the guidelines are on the Facebook page.</w:t>
      </w:r>
    </w:p>
    <w:p w14:paraId="1CBAC398" w14:textId="77777777" w:rsidR="008207F4" w:rsidRDefault="008207F4" w:rsidP="000F3E48"/>
    <w:p w14:paraId="1D2D822B" w14:textId="4B34B15A" w:rsidR="00A64366" w:rsidRDefault="00A64366" w:rsidP="000F3E48">
      <w:r>
        <w:t>Discussion of August program.</w:t>
      </w:r>
    </w:p>
    <w:p w14:paraId="60E3F506" w14:textId="6F2898F4" w:rsidR="00A64366" w:rsidRPr="00A64366" w:rsidRDefault="00A64366" w:rsidP="00A64366">
      <w:pPr>
        <w:pStyle w:val="ListParagraph"/>
        <w:numPr>
          <w:ilvl w:val="0"/>
          <w:numId w:val="3"/>
        </w:numPr>
      </w:pPr>
      <w:r>
        <w:t>World Building by Wendell Skinner</w:t>
      </w:r>
    </w:p>
    <w:p w14:paraId="643C849D" w14:textId="4AFDD8F5" w:rsidR="000F3E48" w:rsidRDefault="000F3E48" w:rsidP="000F3E48"/>
    <w:p w14:paraId="41485350" w14:textId="702F5FFA" w:rsidR="00B35B4E" w:rsidRDefault="00B35B4E" w:rsidP="000F3E48">
      <w:r>
        <w:t>Discussion about the Treasurer position.</w:t>
      </w:r>
    </w:p>
    <w:p w14:paraId="67F47A46" w14:textId="3835AC0F" w:rsidR="00B35B4E" w:rsidRDefault="00B35B4E" w:rsidP="00B35B4E">
      <w:pPr>
        <w:pStyle w:val="ListParagraph"/>
        <w:numPr>
          <w:ilvl w:val="0"/>
          <w:numId w:val="3"/>
        </w:numPr>
      </w:pPr>
      <w:r>
        <w:t>Ernestine Frame gave her decision to step down for 2024.</w:t>
      </w:r>
    </w:p>
    <w:p w14:paraId="61F588A5" w14:textId="6A6F52EE" w:rsidR="00B35B4E" w:rsidRDefault="00B35B4E" w:rsidP="00B35B4E">
      <w:pPr>
        <w:pStyle w:val="ListParagraph"/>
        <w:numPr>
          <w:ilvl w:val="0"/>
          <w:numId w:val="3"/>
        </w:numPr>
      </w:pPr>
      <w:r>
        <w:t>Brief revelation of the Treasurer’s duties.</w:t>
      </w:r>
    </w:p>
    <w:p w14:paraId="3F7ED6B1" w14:textId="7207CEE0" w:rsidR="00B35B4E" w:rsidRDefault="00B35B4E" w:rsidP="00B35B4E">
      <w:pPr>
        <w:pStyle w:val="ListParagraph"/>
        <w:numPr>
          <w:ilvl w:val="0"/>
          <w:numId w:val="3"/>
        </w:numPr>
      </w:pPr>
      <w:r>
        <w:t>Ben Sutherland requested that anyone interested in taking over the position notify him or a board member.</w:t>
      </w:r>
    </w:p>
    <w:p w14:paraId="2440AC96" w14:textId="77777777" w:rsidR="00B35B4E" w:rsidRDefault="00B35B4E" w:rsidP="00B35B4E"/>
    <w:p w14:paraId="2066CE38" w14:textId="620D23B1" w:rsidR="00B35B4E" w:rsidRDefault="00B35B4E" w:rsidP="00B35B4E">
      <w:r>
        <w:t>July Program presented by Jana Dahmen.</w:t>
      </w:r>
    </w:p>
    <w:sectPr w:rsidR="00B35B4E" w:rsidSect="00352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006F0"/>
    <w:multiLevelType w:val="hybridMultilevel"/>
    <w:tmpl w:val="B2D6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241E9"/>
    <w:multiLevelType w:val="hybridMultilevel"/>
    <w:tmpl w:val="82B8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7447D"/>
    <w:multiLevelType w:val="hybridMultilevel"/>
    <w:tmpl w:val="8756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310742">
    <w:abstractNumId w:val="2"/>
  </w:num>
  <w:num w:numId="2" w16cid:durableId="34425736">
    <w:abstractNumId w:val="0"/>
  </w:num>
  <w:num w:numId="3" w16cid:durableId="87257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48"/>
    <w:rsid w:val="00093B0A"/>
    <w:rsid w:val="000F3E48"/>
    <w:rsid w:val="00106A14"/>
    <w:rsid w:val="001F5461"/>
    <w:rsid w:val="0020011D"/>
    <w:rsid w:val="00342132"/>
    <w:rsid w:val="00352F25"/>
    <w:rsid w:val="00484603"/>
    <w:rsid w:val="004F79D0"/>
    <w:rsid w:val="00551A3F"/>
    <w:rsid w:val="00574EF8"/>
    <w:rsid w:val="005B7C14"/>
    <w:rsid w:val="00737CFD"/>
    <w:rsid w:val="008207F4"/>
    <w:rsid w:val="00827931"/>
    <w:rsid w:val="008D5F40"/>
    <w:rsid w:val="00942EDB"/>
    <w:rsid w:val="00A64366"/>
    <w:rsid w:val="00B35B4E"/>
    <w:rsid w:val="00B5214F"/>
    <w:rsid w:val="00C25371"/>
    <w:rsid w:val="00CA4B5F"/>
    <w:rsid w:val="00CD6CB6"/>
    <w:rsid w:val="00D01182"/>
    <w:rsid w:val="00F23056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4162"/>
  <w14:defaultImageDpi w14:val="32767"/>
  <w15:chartTrackingRefBased/>
  <w15:docId w15:val="{24DB7305-72C0-4D48-BE5D-4A4418D4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E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E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E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E4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E4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E4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E4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06A14"/>
    <w:pPr>
      <w:framePr w:w="7920" w:h="1980" w:hRule="exact" w:hSpace="180" w:wrap="auto" w:hAnchor="page" w:xAlign="center" w:yAlign="bottom"/>
      <w:ind w:left="2880"/>
    </w:pPr>
    <w:rPr>
      <w:rFonts w:eastAsiaTheme="majorEastAsia" w:cs="Times New Roman (Headings CS)"/>
      <w:sz w:val="28"/>
    </w:rPr>
  </w:style>
  <w:style w:type="paragraph" w:styleId="EnvelopeReturn">
    <w:name w:val="envelope return"/>
    <w:basedOn w:val="Normal"/>
    <w:uiPriority w:val="99"/>
    <w:semiHidden/>
    <w:unhideWhenUsed/>
    <w:rsid w:val="00106A14"/>
    <w:rPr>
      <w:rFonts w:eastAsiaTheme="majorEastAsia" w:cs="Times New Roman (Headings CS)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F3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E4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E4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E4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E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E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E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E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E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E4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E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E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E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E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E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E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E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Starla Criser</dc:creator>
  <cp:keywords/>
  <dc:description/>
  <cp:lastModifiedBy>Cindy Molello</cp:lastModifiedBy>
  <cp:revision>2</cp:revision>
  <cp:lastPrinted>2024-07-21T12:51:00Z</cp:lastPrinted>
  <dcterms:created xsi:type="dcterms:W3CDTF">2024-07-22T05:56:00Z</dcterms:created>
  <dcterms:modified xsi:type="dcterms:W3CDTF">2024-07-22T05:56:00Z</dcterms:modified>
</cp:coreProperties>
</file>